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12C66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D6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="00D6694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D6694F">
        <w:rPr>
          <w:rFonts w:ascii="Times New Roman" w:hAnsi="Times New Roman"/>
          <w:b/>
          <w:bCs/>
          <w:color w:val="000000"/>
          <w:sz w:val="28"/>
          <w:szCs w:val="28"/>
        </w:rPr>
        <w:t>Юшиной Натальи Ивановны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D6694F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="00E313C4">
        <w:rPr>
          <w:rFonts w:ascii="Times New Roman" w:hAnsi="Times New Roman"/>
          <w:sz w:val="28"/>
          <w:szCs w:val="28"/>
        </w:rPr>
        <w:t>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694F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694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FC3FCC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FC3FCC">
        <w:rPr>
          <w:rFonts w:ascii="Times New Roman" w:hAnsi="Times New Roman"/>
          <w:sz w:val="28"/>
        </w:rPr>
        <w:t xml:space="preserve"> </w:t>
      </w:r>
      <w:bookmarkStart w:id="0" w:name="_GoBack"/>
      <w:r w:rsidR="00FC3FCC" w:rsidRPr="00FC3FCC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3)</w:t>
      </w:r>
    </w:p>
    <w:bookmarkEnd w:id="0"/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D6694F">
        <w:rPr>
          <w:rFonts w:ascii="Times New Roman" w:hAnsi="Times New Roman"/>
          <w:sz w:val="28"/>
          <w:szCs w:val="28"/>
        </w:rPr>
        <w:t>Юшину Наталью Ивановну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D6694F">
        <w:rPr>
          <w:rFonts w:ascii="Times New Roman" w:hAnsi="Times New Roman"/>
          <w:sz w:val="28"/>
          <w:szCs w:val="28"/>
        </w:rPr>
        <w:t>71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D6694F">
        <w:rPr>
          <w:rFonts w:ascii="Times New Roman" w:hAnsi="Times New Roman"/>
          <w:sz w:val="28"/>
          <w:szCs w:val="28"/>
        </w:rPr>
        <w:t xml:space="preserve">заведующий в </w:t>
      </w:r>
      <w:r w:rsidR="003B33BF">
        <w:rPr>
          <w:rFonts w:ascii="Times New Roman" w:hAnsi="Times New Roman"/>
          <w:sz w:val="28"/>
          <w:szCs w:val="28"/>
        </w:rPr>
        <w:t>Муниципально</w:t>
      </w:r>
      <w:r w:rsidR="00D6694F">
        <w:rPr>
          <w:rFonts w:ascii="Times New Roman" w:hAnsi="Times New Roman"/>
          <w:sz w:val="28"/>
          <w:szCs w:val="28"/>
        </w:rPr>
        <w:t>м</w:t>
      </w:r>
      <w:r w:rsidR="003B33BF">
        <w:rPr>
          <w:rFonts w:ascii="Times New Roman" w:hAnsi="Times New Roman"/>
          <w:sz w:val="28"/>
          <w:szCs w:val="28"/>
        </w:rPr>
        <w:t xml:space="preserve"> </w:t>
      </w:r>
      <w:r w:rsidR="00D6694F">
        <w:rPr>
          <w:rFonts w:ascii="Times New Roman" w:hAnsi="Times New Roman"/>
          <w:sz w:val="28"/>
          <w:szCs w:val="28"/>
        </w:rPr>
        <w:t>дошкольном образовательном учреждении детский сад «</w:t>
      </w:r>
      <w:proofErr w:type="spellStart"/>
      <w:r w:rsidR="00D6694F">
        <w:rPr>
          <w:rFonts w:ascii="Times New Roman" w:hAnsi="Times New Roman"/>
          <w:sz w:val="28"/>
          <w:szCs w:val="28"/>
        </w:rPr>
        <w:t>Журавушка</w:t>
      </w:r>
      <w:proofErr w:type="spellEnd"/>
      <w:r w:rsidR="00D6694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694F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D6694F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D6694F">
        <w:rPr>
          <w:rFonts w:ascii="Times New Roman" w:hAnsi="Times New Roman"/>
          <w:sz w:val="28"/>
          <w:szCs w:val="28"/>
        </w:rPr>
        <w:t>Юшиной Н.И.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97CCC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530CB"/>
    <w:rsid w:val="00C8117E"/>
    <w:rsid w:val="00C83C5D"/>
    <w:rsid w:val="00CC715A"/>
    <w:rsid w:val="00D01CEB"/>
    <w:rsid w:val="00D4381D"/>
    <w:rsid w:val="00D52DBB"/>
    <w:rsid w:val="00D6694F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C3FCC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4B6"/>
  <w15:docId w15:val="{4500AB85-E962-4461-A3C5-4FCA1A5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90</cp:revision>
  <cp:lastPrinted>2024-07-29T10:13:00Z</cp:lastPrinted>
  <dcterms:created xsi:type="dcterms:W3CDTF">2023-07-07T02:22:00Z</dcterms:created>
  <dcterms:modified xsi:type="dcterms:W3CDTF">2024-07-30T10:11:00Z</dcterms:modified>
</cp:coreProperties>
</file>